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jc w:val="center"/>
        <w:rPr>
          <w:rFonts w:ascii="Noto Sans Malayalam UI" w:cs="Noto Sans Malayalam UI" w:hAnsi="vivonum20180502-9-Gyh B60N"/>
        </w:rPr>
      </w:pPr>
      <w:r>
        <w:rPr>
          <w:rFonts w:ascii="Barlow Semi Condensed" w:cs="Noto Sans Malayalam UI" w:hAnsi="Barlow Semi Condensed"/>
          <w:b/>
          <w:bCs/>
          <w:sz w:val="36"/>
          <w:szCs w:val="36"/>
        </w:rPr>
        <w:t xml:space="preserve">CLASS VII </w:t>
      </w:r>
      <w:r>
        <w:rPr>
          <w:rFonts w:ascii="Noto Sans Malayalam UI" w:cs="Noto Sans Malayalam UI"/>
          <w:b/>
          <w:bCs/>
          <w:sz w:val="36"/>
          <w:szCs w:val="36"/>
        </w:rPr>
        <w:t>–</w:t>
      </w:r>
      <w:r>
        <w:rPr>
          <w:rFonts w:ascii="Noto Sans Malayalam UI" w:cs="Noto Sans Malayalam UI" w:hAnsi="vivonum20180502-9-Gyh B60N"/>
          <w:b/>
          <w:bCs/>
          <w:sz w:val="36"/>
          <w:szCs w:val="36"/>
        </w:rPr>
        <w:t xml:space="preserve"> SCIENCE WORKSHEET</w:t>
      </w:r>
    </w:p>
    <w:p w14:paraId="00000002">
      <w:pPr>
        <w:pStyle w:val="style0"/>
        <w:jc w:val="center"/>
        <w:rPr>
          <w:rFonts w:ascii="Noto Sans Malayalam UI" w:cs="Noto Sans Malayalam UI" w:hAnsi="vivonum20180502-9-Gyh B60N"/>
        </w:rPr>
      </w:pPr>
      <w:r>
        <w:rPr>
          <w:rFonts w:ascii="Noto Sans Malayalam UI" w:cs="Noto Sans Malayalam UI" w:hAnsi="vivonum20180502-9-Gyh B60N"/>
          <w:b/>
          <w:bCs/>
          <w:sz w:val="24"/>
          <w:szCs w:val="24"/>
        </w:rPr>
        <w:t xml:space="preserve">Life Processes in Animals </w:t>
      </w:r>
    </w:p>
    <w:p w14:paraId="00000003">
      <w:pPr>
        <w:pStyle w:val="style0"/>
        <w:rPr>
          <w:rFonts w:ascii="Noto Sans Malayalam UI" w:cs="Noto Sans Malayalam UI" w:hAnsi="vivonum20180502-9-Gyh B60N"/>
        </w:rPr>
      </w:pPr>
      <w:r>
        <w:rPr>
          <w:rFonts w:ascii="Noto Sans Malayalam UI" w:cs="Noto Sans Malayalam UI" w:hAnsi="vivonum20180502-9-Gyh B60N"/>
          <w:b/>
          <w:bCs/>
        </w:rPr>
        <w:t>1. A student eats a meal rich in starch but has his small intestine temporarily blocked. Which change is most likely to occur first?</w:t>
      </w:r>
    </w:p>
    <w:p w14:paraId="00000004">
      <w:pPr>
        <w:pStyle w:val="style0"/>
        <w:ind w:left="288" w:firstLine="0"/>
        <w:rPr>
          <w:rFonts w:ascii="Noto Sans Malayalam UI" w:cs="Noto Sans Malayalam UI" w:hAnsi="vivonum20180502-9-Gyh B60N"/>
        </w:rPr>
      </w:pPr>
      <w:r>
        <w:rPr>
          <w:rFonts w:ascii="Noto Sans Malayalam UI" w:cs="Noto Sans Malayalam UI" w:hAnsi="vivonum20180502-9-Gyh B60N"/>
        </w:rPr>
        <w:t>A. Digested nutrients will not be efficiently absorbed into blood.</w:t>
      </w:r>
    </w:p>
    <w:p w14:paraId="00000005">
      <w:pPr>
        <w:pStyle w:val="style0"/>
        <w:ind w:left="288" w:firstLine="0"/>
        <w:rPr>
          <w:rFonts w:ascii="Noto Sans Malayalam UI" w:cs="Noto Sans Malayalam UI" w:hAnsi="vivonum20180502-9-Gyh B60N"/>
        </w:rPr>
      </w:pPr>
      <w:r>
        <w:rPr>
          <w:rFonts w:ascii="Noto Sans Malayalam UI" w:cs="Noto Sans Malayalam UI" w:hAnsi="vivonum20180502-9-Gyh B60N"/>
        </w:rPr>
        <w:t>B. Food will be completely digested in the stomach.</w:t>
      </w:r>
    </w:p>
    <w:p w14:paraId="00000006">
      <w:pPr>
        <w:pStyle w:val="style0"/>
        <w:ind w:left="288" w:firstLine="0"/>
        <w:rPr>
          <w:rFonts w:ascii="Noto Sans Malayalam UI" w:cs="Noto Sans Malayalam UI" w:hAnsi="vivonum20180502-9-Gyh B60N"/>
        </w:rPr>
      </w:pPr>
      <w:r>
        <w:rPr>
          <w:rFonts w:ascii="Noto Sans Malayalam UI" w:cs="Noto Sans Malayalam UI" w:hAnsi="vivonum20180502-9-Gyh B60N"/>
        </w:rPr>
        <w:t>C. Oxygen will stop entering the lungs.</w:t>
      </w:r>
    </w:p>
    <w:p w14:paraId="00000007">
      <w:pPr>
        <w:pStyle w:val="style0"/>
        <w:ind w:left="288" w:firstLine="0"/>
        <w:rPr>
          <w:rFonts w:ascii="Noto Sans Malayalam UI" w:cs="Noto Sans Malayalam UI" w:hAnsi="vivonum20180502-9-Gyh B60N"/>
        </w:rPr>
      </w:pPr>
      <w:r>
        <w:rPr>
          <w:rFonts w:ascii="Noto Sans Malayalam UI" w:cs="Noto Sans Malayalam UI" w:hAnsi="vivonum20180502-9-Gyh B60N"/>
        </w:rPr>
        <w:t>D. Bile will no longer be produced by the liver.</w:t>
      </w:r>
    </w:p>
    <w:p w14:paraId="00000008">
      <w:pPr>
        <w:pStyle w:val="style0"/>
        <w:rPr>
          <w:rFonts w:ascii="Noto Sans Malayalam UI" w:cs="Noto Sans Malayalam UI" w:hAnsi="vivonum20180502-9-Gyh B60N"/>
        </w:rPr>
      </w:pPr>
      <w:r>
        <w:rPr>
          <w:rFonts w:ascii="Noto Sans Malayalam UI" w:cs="Noto Sans Malayalam UI" w:hAnsi="vivonum20180502-9-Gyh B60N"/>
          <w:b/>
          <w:bCs/>
        </w:rPr>
        <w:t>2. During a sprint, a student breathes faster and his heart beats faster. Which explanation best connects the two observations?</w:t>
      </w:r>
    </w:p>
    <w:p w14:paraId="00000009">
      <w:pPr>
        <w:pStyle w:val="style0"/>
        <w:ind w:left="288" w:firstLine="0"/>
        <w:rPr>
          <w:rFonts w:ascii="Noto Sans Malayalam UI" w:cs="Noto Sans Malayalam UI" w:hAnsi="vivonum20180502-9-Gyh B60N"/>
        </w:rPr>
      </w:pPr>
      <w:r>
        <w:rPr>
          <w:rFonts w:ascii="Noto Sans Malayalam UI" w:cs="Noto Sans Malayalam UI" w:hAnsi="vivonum20180502-9-Gyh B60N"/>
        </w:rPr>
        <w:t xml:space="preserve">A. Faster breathing digests food faster, causing the heart to beat faster. </w:t>
      </w:r>
    </w:p>
    <w:p w14:paraId="0000000A">
      <w:pPr>
        <w:pStyle w:val="style0"/>
        <w:ind w:left="288" w:firstLine="0"/>
        <w:rPr>
          <w:rFonts w:ascii="Noto Sans Malayalam UI" w:cs="Noto Sans Malayalam UI" w:hAnsi="vivonum20180502-9-Gyh B60N"/>
        </w:rPr>
      </w:pPr>
      <w:r>
        <w:rPr>
          <w:rFonts w:ascii="Noto Sans Malayalam UI" w:cs="Noto Sans Malayalam UI" w:hAnsi="vivonum20180502-9-Gyh B60N"/>
        </w:rPr>
        <w:t>B. Faster breathing supplies more oxygen and faster circulation delivers it to active muscles.</w:t>
      </w:r>
    </w:p>
    <w:p w14:paraId="0000000B">
      <w:pPr>
        <w:pStyle w:val="style0"/>
        <w:ind w:left="288" w:firstLine="0"/>
        <w:rPr>
          <w:rFonts w:ascii="Noto Sans Malayalam UI" w:cs="Noto Sans Malayalam UI" w:hAnsi="vivonum20180502-9-Gyh B60N"/>
        </w:rPr>
      </w:pPr>
      <w:r>
        <w:rPr>
          <w:rFonts w:ascii="Noto Sans Malayalam UI" w:cs="Noto Sans Malayalam UI" w:hAnsi="vivonum20180502-9-Gyh B60N"/>
        </w:rPr>
        <w:t>C. Faster heartbeat directly produces oxygen in the blood.</w:t>
      </w:r>
    </w:p>
    <w:p w14:paraId="0000000C">
      <w:pPr>
        <w:pStyle w:val="style0"/>
        <w:ind w:left="288" w:firstLine="0"/>
        <w:rPr>
          <w:rFonts w:ascii="Noto Sans Malayalam UI" w:cs="Noto Sans Malayalam UI" w:hAnsi="vivonum20180502-9-Gyh B60N"/>
        </w:rPr>
      </w:pPr>
      <w:r>
        <w:rPr>
          <w:rFonts w:ascii="Noto Sans Malayalam UI" w:cs="Noto Sans Malayalam UI" w:hAnsi="vivonum20180502-9-Gyh B60N"/>
        </w:rPr>
        <w:t>D. Faster breathing removes all carbon dioxide from the body immediately.</w:t>
      </w:r>
    </w:p>
    <w:p w14:paraId="0000000D">
      <w:pPr>
        <w:pStyle w:val="style0"/>
        <w:rPr>
          <w:rFonts w:ascii="Noto Sans Malayalam UI" w:cs="Noto Sans Malayalam UI" w:hAnsi="vivonum20180502-9-Gyh B60N"/>
        </w:rPr>
      </w:pPr>
      <w:r>
        <w:rPr>
          <w:rFonts w:ascii="Noto Sans Malayalam UI" w:cs="Noto Sans Malayalam UI" w:hAnsi="vivonum20180502-9-Gyh B60N"/>
          <w:b/>
          <w:bCs/>
        </w:rPr>
        <w:t>3. A frog has  moist skin. If its skin becomes dry for a long period, which process would be affected most directly?</w:t>
      </w:r>
    </w:p>
    <w:p w14:paraId="0000000E">
      <w:pPr>
        <w:pStyle w:val="style0"/>
        <w:ind w:left="288" w:firstLine="0"/>
        <w:rPr>
          <w:rFonts w:ascii="Noto Sans Malayalam UI" w:cs="Noto Sans Malayalam UI" w:hAnsi="vivonum20180502-9-Gyh B60N"/>
        </w:rPr>
      </w:pPr>
      <w:r>
        <w:rPr>
          <w:rFonts w:ascii="Noto Sans Malayalam UI" w:cs="Noto Sans Malayalam UI" w:hAnsi="vivonum20180502-9-Gyh B60N"/>
        </w:rPr>
        <w:t>A. Gas exchange                   B. Digestion                C. Excretion of faeces                  D. Chewing</w:t>
      </w:r>
    </w:p>
    <w:p w14:paraId="0000000F">
      <w:pPr>
        <w:pStyle w:val="style0"/>
        <w:rPr>
          <w:rFonts w:ascii="Noto Sans Malayalam UI" w:cs="Noto Sans Malayalam UI" w:hAnsi="vivonum20180502-9-Gyh B60N"/>
        </w:rPr>
      </w:pPr>
      <w:r>
        <w:rPr>
          <w:rFonts w:ascii="Noto Sans Malayalam UI" w:cs="Noto Sans Malayalam UI" w:hAnsi="vivonum20180502-9-Gyh B60N"/>
          <w:b/>
          <w:bCs/>
        </w:rPr>
        <w:t>4. A student observes that the pulse rate remains high for several minutes after vigorous exercise. What is the strongest inference?</w:t>
      </w:r>
    </w:p>
    <w:p w14:paraId="00000010">
      <w:pPr>
        <w:pStyle w:val="style0"/>
        <w:ind w:left="288" w:firstLine="0"/>
        <w:rPr>
          <w:rFonts w:ascii="Noto Sans Malayalam UI" w:cs="Noto Sans Malayalam UI" w:hAnsi="vivonum20180502-9-Gyh B60N"/>
        </w:rPr>
      </w:pPr>
      <w:r>
        <w:rPr>
          <w:rFonts w:ascii="Noto Sans Malayalam UI" w:cs="Noto Sans Malayalam UI" w:hAnsi="vivonum20180502-9-Gyh B60N"/>
        </w:rPr>
        <w:t>A. The body is still supplying tissues with oxygen and transporting wastes efficiently.</w:t>
      </w:r>
    </w:p>
    <w:p w14:paraId="00000011">
      <w:pPr>
        <w:pStyle w:val="style0"/>
        <w:ind w:left="288" w:firstLine="0"/>
        <w:rPr>
          <w:rFonts w:ascii="Noto Sans Malayalam UI" w:cs="Noto Sans Malayalam UI" w:hAnsi="vivonum20180502-9-Gyh B60N"/>
        </w:rPr>
      </w:pPr>
      <w:r>
        <w:rPr>
          <w:rFonts w:ascii="Noto Sans Malayalam UI" w:cs="Noto Sans Malayalam UI" w:hAnsi="vivonum20180502-9-Gyh B60N"/>
        </w:rPr>
        <w:t>B. Digestion has stopped completely.</w:t>
      </w:r>
    </w:p>
    <w:p w14:paraId="00000012">
      <w:pPr>
        <w:pStyle w:val="style0"/>
        <w:ind w:left="288" w:firstLine="0"/>
        <w:rPr>
          <w:rFonts w:ascii="Noto Sans Malayalam UI" w:cs="Noto Sans Malayalam UI" w:hAnsi="vivonum20180502-9-Gyh B60N"/>
        </w:rPr>
      </w:pPr>
      <w:r>
        <w:rPr>
          <w:rFonts w:ascii="Noto Sans Malayalam UI" w:cs="Noto Sans Malayalam UI" w:hAnsi="vivonum20180502-9-Gyh B60N"/>
        </w:rPr>
        <w:t>C. The lungs have stopped exchanging gases.</w:t>
      </w:r>
    </w:p>
    <w:p w14:paraId="00000013">
      <w:pPr>
        <w:pStyle w:val="style0"/>
        <w:ind w:left="288" w:firstLine="0"/>
        <w:rPr>
          <w:rFonts w:ascii="Noto Sans Malayalam UI" w:cs="Noto Sans Malayalam UI" w:hAnsi="vivonum20180502-9-Gyh B60N"/>
        </w:rPr>
      </w:pPr>
      <w:r>
        <w:rPr>
          <w:rFonts w:ascii="Noto Sans Malayalam UI" w:cs="Noto Sans Malayalam UI" w:hAnsi="vivonum20180502-9-Gyh B60N"/>
        </w:rPr>
        <w:t>D. The heart is no longer pumping blood to muscles.</w:t>
      </w:r>
    </w:p>
    <w:p w14:paraId="00000014">
      <w:pPr>
        <w:pStyle w:val="style0"/>
        <w:rPr>
          <w:rFonts w:ascii="Noto Sans Malayalam UI" w:cs="Noto Sans Malayalam UI" w:hAnsi="vivonum20180502-9-Gyh B60N"/>
        </w:rPr>
      </w:pPr>
      <w:r>
        <w:rPr>
          <w:rFonts w:ascii="Noto Sans Malayalam UI" w:cs="Noto Sans Malayalam UI" w:hAnsi="vivonum20180502-9-Gyh B60N"/>
          <w:b/>
          <w:bCs/>
        </w:rPr>
        <w:t>5. A bird swallows food without chewing it. Which feature most helps in its digestion?</w:t>
      </w:r>
    </w:p>
    <w:p w14:paraId="00000015">
      <w:pPr>
        <w:pStyle w:val="style0"/>
        <w:numPr>
          <w:ilvl w:val="0"/>
          <w:numId w:val="1"/>
        </w:numPr>
        <w:ind w:left="720" w:hanging="360"/>
        <w:rPr>
          <w:rFonts w:ascii="Noto Sans Malayalam UI" w:cs="Noto Sans Malayalam UI" w:hAnsi="vivonum20180502-9-Gyh B60N"/>
        </w:rPr>
      </w:pPr>
      <w:r>
        <w:rPr>
          <w:rFonts w:ascii="Noto Sans Malayalam UI" w:cs="Noto Sans Malayalam UI" w:hAnsi="vivonum20180502-9-Gyh B60N"/>
        </w:rPr>
        <w:t>Its food never enters the digestive tract.</w:t>
      </w:r>
      <w:r>
        <w:rPr>
          <w:rFonts w:ascii="Noto Sans Malayalam UI" w:cs="Noto Sans Malayalam UI" w:hAnsi="vivonum20180502-9-Gyh B60N"/>
          <w:lang w:val="en-US"/>
        </w:rPr>
        <w:t xml:space="preserve">                  </w:t>
      </w:r>
      <w:r>
        <w:rPr>
          <w:rFonts w:ascii="Noto Sans Malayalam UI" w:cs="Noto Sans Malayalam UI" w:hAnsi="vivonum20180502-9-Gyh B60N"/>
        </w:rPr>
        <w:t>B. Digestion occurs only in the beak.</w:t>
      </w:r>
    </w:p>
    <w:p w14:paraId="00000017">
      <w:pPr>
        <w:pStyle w:val="style0"/>
        <w:ind w:left="288" w:firstLine="0"/>
        <w:rPr>
          <w:rFonts w:ascii="Noto Sans Malayalam UI" w:cs="Noto Sans Malayalam UI" w:hAnsi="vivonum20180502-9-Gyh B60N"/>
        </w:rPr>
      </w:pPr>
      <w:r>
        <w:rPr>
          <w:rFonts w:ascii="Noto Sans Malayalam UI" w:cs="Noto Sans Malayalam UI" w:hAnsi="vivonum20180502-9-Gyh B60N"/>
        </w:rPr>
        <w:t>C. The bird does not need absorption of nutrients.</w:t>
      </w:r>
      <w:r>
        <w:rPr>
          <w:rFonts w:ascii="Noto Sans Malayalam UI" w:cs="Noto Sans Malayalam UI" w:hAnsi="vivonum20180502-9-Gyh B60N"/>
          <w:lang w:val="en-US"/>
        </w:rPr>
        <w:t xml:space="preserve">             </w:t>
      </w:r>
      <w:r>
        <w:rPr>
          <w:rFonts w:ascii="Noto Sans Malayalam UI" w:cs="Noto Sans Malayalam UI" w:hAnsi="vivonum20180502-9-Gyh B60N"/>
        </w:rPr>
        <w:t>D. Different parts of its digestive tract perform specialised roles</w:t>
      </w:r>
    </w:p>
    <w:p w14:paraId="00000019">
      <w:pPr>
        <w:pStyle w:val="style0"/>
        <w:rPr>
          <w:rFonts w:ascii="Noto Sans Malayalam UI" w:cs="Noto Sans Malayalam UI" w:hAnsi="vivonum20180502-9-Gyh B60N"/>
        </w:rPr>
      </w:pPr>
      <w:r>
        <w:rPr>
          <w:rFonts w:ascii="Noto Sans Malayalam UI" w:cs="Noto Sans Malayalam UI" w:hAnsi="vivonum20180502-9-Gyh B60N"/>
          <w:b/>
          <w:bCs/>
        </w:rPr>
        <w:t>6. If the villi lining the small intestine were greatly reduced, which outcome would be most likely?</w:t>
      </w:r>
    </w:p>
    <w:p w14:paraId="0000001A">
      <w:pPr>
        <w:pStyle w:val="style0"/>
        <w:ind w:left="288" w:firstLine="0"/>
        <w:rPr>
          <w:rFonts w:ascii="Noto Sans Malayalam UI" w:cs="Noto Sans Malayalam UI" w:hAnsi="vivonum20180502-9-Gyh B60N"/>
        </w:rPr>
      </w:pPr>
      <w:r>
        <w:rPr>
          <w:rFonts w:ascii="Noto Sans Malayalam UI" w:cs="Noto Sans Malayalam UI" w:hAnsi="vivonum20180502-9-Gyh B60N"/>
        </w:rPr>
        <w:t>A. Absorption of food would decrease.</w:t>
      </w:r>
      <w:r>
        <w:rPr>
          <w:rFonts w:ascii="Noto Sans Malayalam UI" w:cs="Noto Sans Malayalam UI" w:hAnsi="vivonum20180502-9-Gyh B60N"/>
          <w:lang w:val="en-US"/>
        </w:rPr>
        <w:t xml:space="preserve">                       </w:t>
      </w:r>
      <w:r>
        <w:rPr>
          <w:rFonts w:ascii="Noto Sans Malayalam UI" w:cs="Noto Sans Malayalam UI" w:hAnsi="vivonum20180502-9-Gyh B60N"/>
        </w:rPr>
        <w:t>B. More oxygen would enter the lungs.</w:t>
      </w:r>
    </w:p>
    <w:p w14:paraId="0000001C">
      <w:pPr>
        <w:pStyle w:val="style0"/>
        <w:ind w:left="288" w:firstLine="0"/>
        <w:rPr>
          <w:rFonts w:ascii="Noto Sans Malayalam UI" w:cs="Noto Sans Malayalam UI" w:hAnsi="vivonum20180502-9-Gyh B60N"/>
        </w:rPr>
      </w:pPr>
      <w:r>
        <w:rPr>
          <w:rFonts w:ascii="Noto Sans Malayalam UI" w:cs="Noto Sans Malayalam UI" w:hAnsi="vivonum20180502-9-Gyh B60N"/>
        </w:rPr>
        <w:t>C. Urine production would stop.</w:t>
      </w:r>
      <w:r>
        <w:rPr>
          <w:rFonts w:ascii="Noto Sans Malayalam UI" w:cs="Noto Sans Malayalam UI" w:hAnsi="vivonum20180502-9-Gyh B60N"/>
          <w:lang w:val="en-US"/>
        </w:rPr>
        <w:t xml:space="preserve">                                </w:t>
      </w:r>
      <w:r>
        <w:rPr>
          <w:rFonts w:ascii="Noto Sans Malayalam UI" w:cs="Noto Sans Malayalam UI" w:hAnsi="vivonum20180502-9-Gyh B60N"/>
        </w:rPr>
        <w:t>D. Food would be digested more efficiently.</w:t>
      </w:r>
    </w:p>
    <w:p w14:paraId="0000001E">
      <w:pPr>
        <w:pStyle w:val="style0"/>
        <w:rPr>
          <w:rFonts w:ascii="Noto Sans Malayalam UI" w:cs="Noto Sans Malayalam UI" w:hAnsi="vivonum20180502-9-Gyh B60N"/>
        </w:rPr>
      </w:pPr>
      <w:r>
        <w:rPr>
          <w:rFonts w:ascii="Noto Sans Malayalam UI" w:cs="Noto Sans Malayalam UI" w:hAnsi="vivonum20180502-9-Gyh B60N"/>
          <w:b/>
          <w:bCs/>
        </w:rPr>
        <w:t>7. Which pair represents two processes that work together to maintain the body during exercise?</w:t>
      </w:r>
    </w:p>
    <w:p w14:paraId="0000001F">
      <w:pPr>
        <w:pStyle w:val="style0"/>
        <w:ind w:left="288" w:firstLine="0"/>
        <w:rPr>
          <w:rFonts w:ascii="Noto Sans Malayalam UI" w:cs="Noto Sans Malayalam UI" w:hAnsi="vivonum20180502-9-Gyh B60N"/>
        </w:rPr>
      </w:pPr>
      <w:r>
        <w:rPr>
          <w:rFonts w:ascii="Noto Sans Malayalam UI" w:cs="Noto Sans Malayalam UI" w:hAnsi="vivonum20180502-9-Gyh B60N"/>
        </w:rPr>
        <w:t>A. Chewing and hearing</w:t>
      </w:r>
      <w:r>
        <w:rPr>
          <w:rFonts w:ascii="Noto Sans Malayalam UI" w:cs="Noto Sans Malayalam UI" w:hAnsi="vivonum20180502-9-Gyh B60N"/>
          <w:lang w:val="en-US"/>
        </w:rPr>
        <w:t xml:space="preserve">                                           </w:t>
      </w:r>
      <w:r>
        <w:rPr>
          <w:rFonts w:ascii="Noto Sans Malayalam UI" w:cs="Noto Sans Malayalam UI" w:hAnsi="vivonum20180502-9-Gyh B60N"/>
        </w:rPr>
        <w:t>B. Sweating and vision</w:t>
      </w:r>
    </w:p>
    <w:p w14:paraId="00000021">
      <w:pPr>
        <w:pStyle w:val="style0"/>
        <w:ind w:left="288" w:firstLine="0"/>
        <w:rPr>
          <w:rFonts w:ascii="Noto Sans Malayalam UI" w:cs="Noto Sans Malayalam UI" w:hAnsi="vivonum20180502-9-Gyh B60N"/>
        </w:rPr>
      </w:pPr>
      <w:r>
        <w:rPr>
          <w:rFonts w:ascii="Noto Sans Malayalam UI" w:cs="Noto Sans Malayalam UI" w:hAnsi="vivonum20180502-9-Gyh B60N"/>
        </w:rPr>
        <w:t xml:space="preserve">C. Respiration and digestion </w:t>
      </w:r>
      <w:r>
        <w:rPr>
          <w:rFonts w:ascii="Noto Sans Malayalam UI" w:cs="Noto Sans Malayalam UI" w:hAnsi="vivonum20180502-9-Gyh B60N"/>
          <w:lang w:val="en-US"/>
        </w:rPr>
        <w:t xml:space="preserve">                                  </w:t>
      </w:r>
      <w:r>
        <w:rPr>
          <w:rFonts w:ascii="Noto Sans Malayalam UI" w:cs="Noto Sans Malayalam UI" w:hAnsi="vivonum20180502-9-Gyh B60N"/>
        </w:rPr>
        <w:t>D. Salivation and bone growth</w:t>
      </w:r>
    </w:p>
    <w:p w14:paraId="21F67181">
      <w:pPr>
        <w:pStyle w:val="style0"/>
        <w:rPr>
          <w:rFonts w:ascii="Noto Sans Malayalam UI" w:cs="Noto Sans Malayalam UI" w:hAnsi="vivonum20180502-9-Gyh B60N"/>
          <w:lang w:val="en-US"/>
        </w:rPr>
      </w:pPr>
      <w:r>
        <w:rPr>
          <w:rFonts w:ascii="Noto Sans Malayalam UI" w:cs="Noto Sans Malayalam UI" w:hAnsi="vivonum20180502-9-Gyh B60N"/>
          <w:lang w:val="en-US"/>
        </w:rPr>
        <w:t>The following questions consist of two statements Assertion (A) and Reason (R) Answer these questions by selecting the appropriate option given below.</w:t>
      </w:r>
    </w:p>
    <w:p w14:paraId="565F151F">
      <w:pPr>
        <w:pStyle w:val="style179"/>
        <w:numPr>
          <w:ilvl w:val="0"/>
          <w:numId w:val="5"/>
        </w:numPr>
        <w:rPr>
          <w:rFonts w:ascii="Noto Sans Malayalam UI" w:cs="Noto Sans Malayalam UI" w:hAnsi="vivonum20180502-9-Gyh B60N"/>
          <w:lang w:val="en-US"/>
        </w:rPr>
      </w:pPr>
      <w:r>
        <w:rPr>
          <w:rFonts w:ascii="Noto Sans Malayalam UI" w:cs="Noto Sans Malayalam UI" w:hAnsi="vivonum20180502-9-Gyh B60N"/>
          <w:lang w:val="en-US"/>
        </w:rPr>
        <w:t>Both A and R are true and R is the correct explanation of A</w:t>
      </w:r>
    </w:p>
    <w:p w14:paraId="CC08E84D">
      <w:pPr>
        <w:pStyle w:val="style179"/>
        <w:numPr>
          <w:ilvl w:val="0"/>
          <w:numId w:val="5"/>
        </w:numPr>
        <w:rPr>
          <w:rFonts w:ascii="Noto Sans Malayalam UI" w:cs="Noto Sans Malayalam UI" w:hAnsi="vivonum20180502-9-Gyh B60N"/>
          <w:lang w:val="en-US"/>
        </w:rPr>
      </w:pPr>
      <w:r>
        <w:rPr>
          <w:rFonts w:ascii="Noto Sans Malayalam UI" w:cs="Noto Sans Malayalam UI" w:hAnsi="vivonum20180502-9-Gyh B60N"/>
          <w:lang w:val="en-US"/>
        </w:rPr>
        <w:t>Both A and Rare true, but R is not the correct explanation of A</w:t>
      </w:r>
    </w:p>
    <w:p w14:paraId="821CA349">
      <w:pPr>
        <w:pStyle w:val="style179"/>
        <w:numPr>
          <w:ilvl w:val="0"/>
          <w:numId w:val="5"/>
        </w:numPr>
        <w:rPr>
          <w:rFonts w:ascii="Noto Sans Malayalam UI" w:cs="Noto Sans Malayalam UI" w:hAnsi="vivonum20180502-9-Gyh B60N"/>
          <w:lang w:val="en-US"/>
        </w:rPr>
      </w:pPr>
      <w:r>
        <w:rPr>
          <w:rFonts w:ascii="Noto Sans Malayalam UI" w:cs="Noto Sans Malayalam UI" w:hAnsi="vivonum20180502-9-Gyh B60N"/>
          <w:lang w:val="en-US"/>
        </w:rPr>
        <w:t xml:space="preserve"> A is true, but R is false</w:t>
      </w:r>
    </w:p>
    <w:p w14:paraId="960DF663">
      <w:pPr>
        <w:pStyle w:val="style179"/>
        <w:numPr>
          <w:ilvl w:val="0"/>
          <w:numId w:val="5"/>
        </w:numPr>
        <w:rPr>
          <w:rFonts w:ascii="Noto Sans Malayalam UI" w:cs="Noto Sans Malayalam UI" w:hAnsi="vivonum20180502-9-Gyh B60N"/>
        </w:rPr>
      </w:pPr>
      <w:r>
        <w:rPr>
          <w:rFonts w:ascii="Noto Sans Malayalam UI" w:cs="Noto Sans Malayalam UI" w:hAnsi="vivonum20180502-9-Gyh B60N"/>
          <w:lang w:val="en-US"/>
        </w:rPr>
        <w:t xml:space="preserve"> A is false, but R is true</w:t>
      </w:r>
    </w:p>
    <w:p w14:paraId="249B1263">
      <w:pPr>
        <w:pStyle w:val="style179"/>
        <w:numPr>
          <w:ilvl w:val="0"/>
          <w:numId w:val="8"/>
        </w:numPr>
        <w:rPr>
          <w:rFonts w:ascii="Noto Sans Malayalam UI" w:cs="Noto Sans Malayalam UI" w:hAnsi="vivonum20180502-9-Gyh B60N"/>
          <w:lang w:val="en-US"/>
        </w:rPr>
      </w:pPr>
      <w:r>
        <w:rPr>
          <w:rFonts w:ascii="Noto Sans Malayalam UI" w:cs="Noto Sans Malayalam UI" w:hAnsi="vivonum20180502-9-Gyh B60N"/>
          <w:lang w:val="en-US"/>
        </w:rPr>
        <w:t xml:space="preserve"> Assertion (A) Liver is the largest gland which takes part in digestion.</w:t>
      </w:r>
    </w:p>
    <w:p w14:paraId="30E289FF">
      <w:pPr>
        <w:pStyle w:val="style179"/>
        <w:numPr>
          <w:ilvl w:val="0"/>
          <w:numId w:val="0"/>
        </w:numPr>
        <w:ind w:left="648" w:firstLine="0"/>
        <w:rPr>
          <w:rFonts w:ascii="Noto Sans Malayalam UI" w:cs="Noto Sans Malayalam UI" w:hAnsi="vivonum20180502-9-Gyh B60N"/>
          <w:lang w:val="en-US"/>
        </w:rPr>
      </w:pPr>
      <w:r>
        <w:rPr>
          <w:rFonts w:ascii="Noto Sans Malayalam UI" w:cs="Noto Sans Malayalam UI" w:hAnsi="vivonum20180502-9-Gyh B60N"/>
          <w:lang w:val="en-US"/>
        </w:rPr>
        <w:t>Reason (R) Secretions of the liver are used in breaking down proteins into amino acids.</w:t>
      </w:r>
    </w:p>
    <w:p w14:paraId="66D4014B">
      <w:pPr>
        <w:pStyle w:val="style179"/>
        <w:numPr>
          <w:ilvl w:val="0"/>
          <w:numId w:val="8"/>
        </w:numPr>
        <w:rPr>
          <w:rFonts w:ascii="Noto Sans Malayalam UI" w:cs="Noto Sans Malayalam UI" w:hAnsi="vivonum20180502-9-Gyh B60N"/>
          <w:lang w:val="en-US"/>
        </w:rPr>
      </w:pPr>
      <w:r>
        <w:rPr>
          <w:rFonts w:ascii="Noto Sans Malayalam UI" w:cs="Noto Sans Malayalam UI" w:hAnsi="vivonum20180502-9-Gyh B60N"/>
          <w:lang w:val="en-US"/>
        </w:rPr>
        <w:t xml:space="preserve"> Assertion (A) Breathing is different from cellular respiration.</w:t>
      </w:r>
    </w:p>
    <w:p w14:paraId="BB0E9378">
      <w:pPr>
        <w:pStyle w:val="style179"/>
        <w:numPr>
          <w:ilvl w:val="0"/>
          <w:numId w:val="0"/>
        </w:numPr>
        <w:ind w:left="720" w:firstLine="0"/>
        <w:rPr>
          <w:rFonts w:ascii="Noto Sans Malayalam UI" w:cs="Noto Sans Malayalam UI" w:hAnsi="vivonum20180502-9-Gyh B60N"/>
          <w:lang w:val="en-US"/>
        </w:rPr>
      </w:pPr>
      <w:r>
        <w:rPr>
          <w:rFonts w:ascii="Noto Sans Malayalam UI" w:cs="Noto Sans Malayalam UI" w:hAnsi="vivonum20180502-9-Gyh B60N"/>
          <w:lang w:val="en-US"/>
        </w:rPr>
        <w:t>Reason (R) Breathing involves chemical reaction occurring inside the cells.</w:t>
      </w:r>
    </w:p>
    <w:p w14:paraId="F899A7B5">
      <w:pPr>
        <w:pStyle w:val="style179"/>
        <w:numPr>
          <w:ilvl w:val="0"/>
          <w:numId w:val="8"/>
        </w:numPr>
        <w:rPr>
          <w:rFonts w:ascii="Noto Sans Malayalam UI" w:cs="Noto Sans Malayalam UI" w:hAnsi="vivonum20180502-9-Gyh B60N"/>
          <w:lang w:val="en-US"/>
        </w:rPr>
      </w:pPr>
      <w:r>
        <w:rPr>
          <w:rFonts w:ascii="Noto Sans Malayalam UI" w:cs="Noto Sans Malayalam UI" w:hAnsi="vivonum20180502-9-Gyh B60N"/>
          <w:lang w:val="en-US"/>
        </w:rPr>
        <w:t>Assertion (A) Children and pregnant women are more vulnerable to passive smoking.</w:t>
      </w:r>
    </w:p>
    <w:p w14:paraId="2E648E98">
      <w:pPr>
        <w:pStyle w:val="style179"/>
        <w:numPr>
          <w:ilvl w:val="0"/>
          <w:numId w:val="0"/>
        </w:numPr>
        <w:ind w:left="720" w:firstLine="0"/>
        <w:rPr>
          <w:rFonts w:ascii="Noto Sans Malayalam UI" w:cs="Noto Sans Malayalam UI" w:hAnsi="vivonum20180502-9-Gyh B60N"/>
        </w:rPr>
      </w:pPr>
      <w:r>
        <w:rPr>
          <w:rFonts w:ascii="Noto Sans Malayalam UI" w:cs="Noto Sans Malayalam UI" w:hAnsi="vivonum20180502-9-Gyh B60N"/>
          <w:lang w:val="en-US"/>
        </w:rPr>
        <w:t>Reason (R) Passive smoking increases the risk of developing lung problems in non-smokers.</w:t>
      </w:r>
    </w:p>
    <w:p w14:paraId="020ADF22">
      <w:pPr>
        <w:pStyle w:val="style179"/>
        <w:numPr>
          <w:ilvl w:val="0"/>
          <w:numId w:val="8"/>
        </w:numPr>
        <w:rPr>
          <w:rFonts w:ascii="Noto Sans Malayalam UI" w:cs="Noto Sans Malayalam UI" w:hAnsi="vivonum20180502-9-Gyh B60N"/>
        </w:rPr>
      </w:pPr>
      <w:r>
        <w:rPr>
          <w:rFonts w:ascii="Noto Sans Malayalam UI" w:cs="Noto Sans Malayalam UI" w:hAnsi="vivonum20180502-9-Gyh B60N"/>
          <w:lang w:val="en-US"/>
        </w:rPr>
        <w:t>Assertion (A) Frogs are amphibians that can survive both on land as well as in water.</w:t>
      </w:r>
    </w:p>
    <w:p w14:paraId="B33BC244">
      <w:pPr>
        <w:pStyle w:val="style179"/>
        <w:numPr>
          <w:ilvl w:val="0"/>
          <w:numId w:val="0"/>
        </w:numPr>
        <w:ind w:left="720" w:firstLine="0"/>
        <w:rPr>
          <w:rFonts w:ascii="Noto Sans Malayalam UI" w:cs="Noto Sans Malayalam UI" w:hAnsi="vivonum20180502-9-Gyh B60N"/>
        </w:rPr>
      </w:pPr>
      <w:r>
        <w:rPr>
          <w:rFonts w:ascii="Noto Sans Malayalam UI" w:cs="Noto Sans Malayalam UI" w:hAnsi="vivonum20180502-9-Gyh B60N"/>
          <w:lang w:val="en-US"/>
        </w:rPr>
        <w:t>Reason (R) Frogs breathe through their lungs on land and use skin when under water</w:t>
      </w:r>
    </w:p>
    <w:p w14:paraId="00000023">
      <w:pPr>
        <w:pStyle w:val="style0"/>
        <w:rPr>
          <w:rFonts w:ascii="Noto Sans Malayalam UI" w:cs="Noto Sans Malayalam UI" w:hAnsi="vivonum20180502-9-Gyh B60N"/>
        </w:rPr>
      </w:pPr>
      <w:r>
        <w:rPr>
          <w:rFonts w:ascii="Noto Sans Malayalam UI" w:cs="Noto Sans Malayalam UI" w:hAnsi="vivonum20180502-9-Gyh B60N"/>
          <w:b/>
          <w:bCs/>
          <w:sz w:val="26"/>
          <w:szCs w:val="26"/>
        </w:rPr>
        <w:t xml:space="preserve">Case Study </w:t>
      </w:r>
    </w:p>
    <w:p w14:paraId="00000024">
      <w:pPr>
        <w:pStyle w:val="style0"/>
        <w:rPr>
          <w:rFonts w:ascii="Noto Sans Malayalam UI" w:cs="Noto Sans Malayalam UI" w:hAnsi="vivonum20180502-9-Gyh B60N"/>
        </w:rPr>
      </w:pPr>
      <w:r>
        <w:rPr>
          <w:rFonts w:ascii="Noto Sans Malayalam UI" w:cs="Noto Sans Malayalam UI" w:hAnsi="vivonum20180502-9-Gyh B60N"/>
        </w:rPr>
        <w:t xml:space="preserve">Riya ate rice, dal and vegetables at lunch. A few hours later, nutrients from the meal were present in her blood. </w:t>
      </w:r>
      <w:r>
        <w:rPr>
          <w:rFonts w:ascii="Noto Sans Malayalam UI" w:cs="Noto Sans Malayalam UI" w:hAnsi="vivonum20180502-9-Gyh B60N"/>
        </w:rPr>
        <w:br/>
      </w:r>
      <w:r>
        <w:rPr>
          <w:rFonts w:ascii="Noto Sans Malayalam UI" w:cs="Noto Sans Malayalam UI" w:hAnsi="vivonum20180502-9-Gyh B60N"/>
        </w:rPr>
        <w:t>"Her teacher explained that food does not become useful to body cells merely by entering the alimentary canal.</w:t>
      </w:r>
      <w:r>
        <w:rPr>
          <w:rFonts w:ascii="Noto Sans Malayalam UI" w:cs="Noto Sans Malayalam UI" w:hAnsi="vivonum20180502-9-Gyh B60N"/>
        </w:rPr>
        <w:br/>
      </w:r>
      <w:r>
        <w:rPr>
          <w:rFonts w:ascii="Noto Sans Malayalam UI" w:cs="Noto Sans Malayalam UI" w:hAnsi="vivonum20180502-9-Gyh B60N"/>
        </w:rPr>
        <w:t>"The food must be mechanically and chemically processed, digested into simpler substances, absorbed and then transported to cells. "At the same time, cells release carbon dioxide and other wastes that must be transported to organs responsible for their removal.</w:t>
      </w:r>
    </w:p>
    <w:p w14:paraId="00000025">
      <w:pPr>
        <w:pStyle w:val="style0"/>
        <w:rPr>
          <w:rFonts w:ascii="Noto Sans Malayalam UI" w:cs="Noto Sans Malayalam UI" w:hAnsi="vivonum20180502-9-Gyh B60N"/>
        </w:rPr>
      </w:pPr>
      <w:r>
        <w:rPr>
          <w:rFonts w:ascii="Noto Sans Malayalam UI" w:cs="Noto Sans Malayalam UI" w:hAnsi="vivonum20180502-9-Gyh B60N"/>
        </w:rPr>
        <w:t xml:space="preserve">1. Rice contains a large amount of starch. Explain what will happen to starch in the mouth. </w:t>
      </w:r>
    </w:p>
    <w:p w14:paraId="00000026">
      <w:pPr>
        <w:pStyle w:val="style0"/>
        <w:rPr>
          <w:rFonts w:ascii="Noto Sans Malayalam UI" w:cs="Noto Sans Malayalam UI" w:hAnsi="vivonum20180502-9-Gyh B60N"/>
        </w:rPr>
      </w:pPr>
      <w:r>
        <w:rPr>
          <w:rFonts w:ascii="Noto Sans Malayalam UI" w:cs="Noto Sans Malayalam UI" w:hAnsi="vivonum20180502-9-Gyh B60N"/>
        </w:rPr>
        <w:t>2. Suppose Riya's small intestine had normal digestive juices but its inner surface had very few villi. Predict one major consequence and justify it.</w:t>
      </w:r>
    </w:p>
    <w:p w14:paraId="00000027">
      <w:pPr>
        <w:pStyle w:val="style0"/>
        <w:rPr>
          <w:rFonts w:ascii="Noto Sans Malayalam UI" w:cs="Noto Sans Malayalam UI" w:hAnsi="vivonum20180502-9-Gyh B60N"/>
        </w:rPr>
      </w:pPr>
      <w:r>
        <w:rPr>
          <w:rFonts w:ascii="Noto Sans Malayalam UI" w:cs="Noto Sans Malayalam UI" w:hAnsi="vivonum20180502-9-Gyh B60N"/>
        </w:rPr>
        <w:t xml:space="preserve">3. Why is blood circulation essential even after nutrients have been absorbed from the small intestine? </w:t>
      </w:r>
    </w:p>
    <w:p w14:paraId="00000028">
      <w:pPr>
        <w:pStyle w:val="style0"/>
        <w:rPr>
          <w:rFonts w:ascii="Noto Sans Malayalam UI" w:cs="Noto Sans Malayalam UI" w:hAnsi="vivonum20180502-9-Gyh B60N"/>
        </w:rPr>
      </w:pPr>
      <w:r>
        <w:rPr>
          <w:rFonts w:ascii="Noto Sans Malayalam UI" w:cs="Noto Sans Malayalam UI" w:hAnsi="vivonum20180502-9-Gyh B60N"/>
        </w:rPr>
        <w:t xml:space="preserve">4. Give one reason why the digestive and respiratory system can be described as interdepent . </w:t>
      </w:r>
    </w:p>
    <w:p w14:paraId="00000029">
      <w:pPr>
        <w:pStyle w:val="style0"/>
        <w:rPr>
          <w:rFonts w:ascii="Noto Sans Malayalam UI" w:cs="Noto Sans Malayalam UI" w:hAnsi="vivonum20180502-9-Gyh B60N"/>
        </w:rPr>
      </w:pPr>
      <w:r>
        <w:rPr>
          <w:rFonts w:ascii="Noto Sans Malayalam UI" w:cs="Noto Sans Malayalam UI" w:hAnsi="vivonum20180502-9-Gyh B60N"/>
          <w:b/>
          <w:bCs/>
          <w:sz w:val="26"/>
          <w:szCs w:val="26"/>
        </w:rPr>
        <w:t>Short Answer:</w:t>
      </w:r>
    </w:p>
    <w:p w14:paraId="0000002A">
      <w:pPr>
        <w:pStyle w:val="style0"/>
        <w:numPr>
          <w:ilvl w:val="0"/>
          <w:numId w:val="2"/>
        </w:numPr>
        <w:spacing w:after="0" w:afterAutospacing="false"/>
        <w:ind w:left="720" w:hanging="360"/>
        <w:rPr>
          <w:rFonts w:ascii="Noto Sans Malayalam UI" w:cs="Noto Sans Malayalam UI" w:hAnsi="vivonum20180502-9-Gyh B60N"/>
          <w:u w:val="none"/>
        </w:rPr>
      </w:pPr>
      <w:r>
        <w:rPr>
          <w:rFonts w:ascii="Noto Sans Malayalam UI" w:cs="Noto Sans Malayalam UI" w:hAnsi="vivonum20180502-9-Gyh B60N"/>
        </w:rPr>
        <w:t xml:space="preserve">A person can survive for some time without food but cannot survive long without oxygen. Use the role of respiration in cells to explain why. </w:t>
      </w:r>
    </w:p>
    <w:p w14:paraId="0000002B">
      <w:pPr>
        <w:pStyle w:val="style0"/>
        <w:numPr>
          <w:ilvl w:val="0"/>
          <w:numId w:val="2"/>
        </w:numPr>
        <w:ind w:left="720" w:hanging="360"/>
        <w:rPr>
          <w:rFonts w:ascii="Noto Sans Malayalam UI" w:cs="Noto Sans Malayalam UI" w:hAnsi="vivonum20180502-9-Gyh B60N"/>
          <w:u w:val="none"/>
        </w:rPr>
      </w:pPr>
      <w:r>
        <w:rPr>
          <w:rFonts w:ascii="Noto Sans Malayalam UI" w:cs="Noto Sans Malayalam UI" w:hAnsi="vivonum20180502-9-Gyh B60N"/>
        </w:rPr>
        <w:t xml:space="preserve"> Why does the stomach not absorb most of the nutrients from a normal mixed meal? What does this tell you about division of labour in the digestive tract? </w:t>
      </w:r>
    </w:p>
    <w:sectPr>
      <w:footerReference w:type="default" r:id="rId2"/>
      <w:pgSz w:w="12240" w:h="15840" w:orient="portrait"/>
      <w:pgMar w:top="792" w:right="936" w:bottom="792" w:left="936" w:header="720" w:footer="720"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7a"/>
    <w:family w:val="swiss"/>
    <w:pitch w:val="default"/>
    <w:sig w:usb0="E10002FF" w:usb1="4000ACFF" w:usb2="00000009" w:usb3="00000000" w:csb0="2000019F" w:csb1="00000000"/>
  </w:font>
  <w:font w:name="HYQiHei 40">
    <w:altName w:val="Times New Roman"/>
    <w:panose1 w:val="02020603050000020304"/>
    <w:charset w:val="00"/>
    <w:family w:val="roman"/>
    <w:pitch w:val="variable"/>
    <w:sig w:usb0="20007A87" w:usb1="80000000" w:usb2="00000008" w:usb3="00000000" w:csb0="000001FF" w:csb1="00000000"/>
  </w:font>
  <w:font w:name="Glow1821">
    <w:altName w:val="Times New Roman"/>
    <w:panose1 w:val="02020603050000020304"/>
    <w:charset w:val="00"/>
    <w:family w:val="roman"/>
    <w:pitch w:val="variable"/>
    <w:sig w:usb0="20007A87" w:usb1="80000000" w:usb2="00000008" w:usb3="00000000" w:csb0="000001FF" w:csb1="00000000"/>
  </w:font>
  <w:font w:name="Hanyiforvivo 60">
    <w:altName w:val="Times New Roman"/>
    <w:panose1 w:val="02020603050000020304"/>
    <w:charset w:val="00"/>
    <w:family w:val="roman"/>
    <w:pitch w:val="variable"/>
    <w:sig w:usb0="20007A87" w:usb1="80000000" w:usb2="00000008" w:usb3="00000000" w:csb0="000001FF" w:csb1="00000000"/>
  </w:font>
  <w:font w:name="Noto Sans Manichaean">
    <w:altName w:val="Times New Roman"/>
    <w:panose1 w:val="02020603050000020304"/>
    <w:charset w:val="00"/>
    <w:family w:val="roman"/>
    <w:pitch w:val="variable"/>
    <w:sig w:usb0="20007A87" w:usb1="80000000" w:usb2="00000008" w:usb3="00000000" w:csb0="000001FF" w:csb1="00000000"/>
  </w:font>
  <w:font w:name="Noto Sans Malayalam UI">
    <w:altName w:val="Times New Roman"/>
    <w:panose1 w:val="02020603050000020304"/>
    <w:charset w:val="00"/>
    <w:family w:val="roman"/>
    <w:pitch w:val="variable"/>
    <w:sig w:usb0="20007A87" w:usb1="80000000" w:usb2="00000008" w:usb3="00000000" w:csb0="000001FF" w:csb1="00000000"/>
  </w:font>
  <w:font w:name="vivonum20180502-9-Gyh B60N">
    <w:altName w:val="Times New Roman"/>
    <w:panose1 w:val="02020603050000020304"/>
    <w:charset w:val="00"/>
    <w:family w:val="roman"/>
    <w:pitch w:val="variable"/>
    <w:sig w:usb0="20007A87" w:usb1="80000000" w:usb2="00000008" w:usb3="00000000" w:csb0="000001FF" w:csb1="00000000"/>
  </w:font>
  <w:font w:name="vivonum20180427-9-Gyh Normal">
    <w:altName w:val="Times New Roman"/>
    <w:panose1 w:val="02020603050000020304"/>
    <w:charset w:val="00"/>
    <w:family w:val="roman"/>
    <w:pitch w:val="variable"/>
    <w:sig w:usb0="20007A87" w:usb1="80000000" w:usb2="00000008" w:usb3="00000000" w:csb0="000001FF" w:csb1="00000000"/>
  </w:font>
  <w:font w:name="vivoHYM02narrowB Normal">
    <w:altName w:val="Times New Roman"/>
    <w:panose1 w:val="02020603050000020304"/>
    <w:charset w:val="00"/>
    <w:family w:val="roman"/>
    <w:pitch w:val="variable"/>
    <w:sig w:usb0="20007A87" w:usb1="80000000" w:usb2="00000008" w:usb3="00000000" w:csb0="000001FF" w:csb1="00000000"/>
  </w:font>
  <w:font w:name="vivoHYM02narrow Normal">
    <w:altName w:val="Times New Roman"/>
    <w:panose1 w:val="02020603050000020304"/>
    <w:charset w:val="00"/>
    <w:family w:val="roman"/>
    <w:pitch w:val="variable"/>
    <w:sig w:usb0="20007A87" w:usb1="80000000" w:usb2="00000008" w:usb3="00000000" w:csb0="000001FF" w:csb1="00000000"/>
  </w:font>
  <w:font w:name="Barlow Semi Condensed">
    <w:altName w:val="Times New Roman"/>
    <w:panose1 w:val="02020603050000020304"/>
    <w:charset w:val="00"/>
    <w:family w:val="roman"/>
    <w:pitch w:val="variable"/>
    <w:sig w:usb0="20007A87" w:usb1="80000000" w:usb2="00000008" w:usb3="00000000" w:csb0="000001FF" w:csb1="00000000"/>
  </w:font>
  <w:font w:name="Arial MT Pro Medium">
    <w:altName w:val="Times New Roman"/>
    <w:panose1 w:val="02020603050000020304"/>
    <w:charset w:val="00"/>
    <w:family w:val="roman"/>
    <w:pitch w:val="variable"/>
    <w:sig w:usb0="20007A87" w:usb1="80000000" w:usb2="00000008" w:usb3="00000000" w:csb0="000001FF" w:csb1="00000000"/>
  </w:font>
  <w:font w:name="Barlow Semi Condensed ExLight">
    <w:altName w:val="Times New Roman"/>
    <w:panose1 w:val="02020603050000020304"/>
    <w:charset w:val="00"/>
    <w:family w:val="roman"/>
    <w:pitch w:val="variable"/>
    <w:sig w:usb0="20007A87" w:usb1="80000000" w:usb2="00000008" w:usb3="00000000" w:csb0="000001FF" w:csb1="00000000"/>
  </w:font>
  <w:font w:name="Barlow Semi Condensed ExtraBold">
    <w:altName w:val="Times New Roman"/>
    <w:panose1 w:val="02020603050000020304"/>
    <w:charset w:val="00"/>
    <w:family w:val="roman"/>
    <w:pitch w:val="variable"/>
    <w:sig w:usb0="20007A87" w:usb1="80000000" w:usb2="00000008" w:usb3="00000000" w:csb0="000001FF" w:csb1="00000000"/>
  </w:font>
  <w:font w:name="Barlow Semi Condensed Medium">
    <w:altName w:val="Times New Roman"/>
    <w:panose1 w:val="02020603050000020304"/>
    <w:charset w:val="00"/>
    <w:family w:val="roman"/>
    <w:pitch w:val="variable"/>
    <w:sig w:usb0="20007A87" w:usb1="80000000" w:usb2="00000008" w:usb3="00000000" w:csb0="000001FF" w:csb1="00000000"/>
  </w:font>
  <w:font w:name="Barlow Semi Condensed SemiBold">
    <w:altName w:val="Times New Roman"/>
    <w:panose1 w:val="02020603050000020304"/>
    <w:charset w:val="00"/>
    <w:family w:val="roman"/>
    <w:pitch w:val="variable"/>
    <w:sig w:usb0="20007A87" w:usb1="80000000" w:usb2="00000008" w:usb3="00000000" w:csb0="000001FF" w:csb1="00000000"/>
  </w:font>
  <w:font w:name="Barlow Semi Condensed Thin">
    <w:altName w:val="Times New Roman"/>
    <w:panose1 w:val="02020603050000020304"/>
    <w:charset w:val="00"/>
    <w:family w:val="roman"/>
    <w:pitch w:val="variable"/>
    <w:sig w:usb0="20007A87" w:usb1="80000000" w:usb2="00000008" w:usb3="00000000" w:csb0="000001FF" w:csb1="00000000"/>
  </w:font>
  <w:font w:name="Carrois Gothic SC">
    <w:altName w:val="Times New Roman"/>
    <w:panose1 w:val="02020603050000020304"/>
    <w:charset w:val="00"/>
    <w:family w:val="roman"/>
    <w:pitch w:val="variable"/>
    <w:sig w:usb0="20007A87" w:usb1="80000000" w:usb2="00000008" w:usb3="00000000" w:csb0="000001FF" w:csb1="00000000"/>
  </w:font>
  <w:font w:name="Coming Soon">
    <w:altName w:val="Times New Roman"/>
    <w:panose1 w:val="02020603050000020304"/>
    <w:charset w:val="00"/>
    <w:family w:val="roman"/>
    <w:pitch w:val="variable"/>
    <w:sig w:usb0="20007A87" w:usb1="80000000" w:usb2="00000008" w:usb3="00000000" w:csb0="000001FF" w:csb1="00000000"/>
  </w:font>
  <w:font w:name="Cutive Mono">
    <w:altName w:val="Times New Roman"/>
    <w:panose1 w:val="02020603050000020304"/>
    <w:charset w:val="00"/>
    <w:family w:val="roman"/>
    <w:pitch w:val="variable"/>
    <w:sig w:usb0="20007A87" w:usb1="80000000" w:usb2="00000008" w:usb3="00000000" w:csb0="000001FF" w:csb1="00000000"/>
  </w:font>
  <w:font w:name="Dancing Script">
    <w:altName w:val="Times New Roman"/>
    <w:panose1 w:val="02020603050000020304"/>
    <w:charset w:val="00"/>
    <w:family w:val="roman"/>
    <w:pitch w:val="variable"/>
    <w:sig w:usb0="20007A87" w:usb1="80000000" w:usb2="00000008"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2C">
    <w:pPr>
      <w:pStyle w:val="style0"/>
      <w:keepNext w:val="false"/>
      <w:keepLines w:val="false"/>
      <w:widowControl/>
      <w:pBdr>
        <w:left w:val="nil"/>
        <w:right w:val="nil"/>
        <w:top w:val="nil"/>
        <w:bottom w:val="nil"/>
        <w:between w:val="nil"/>
      </w:pBdr>
      <w:shd w:val="clear" w:color="auto" w:fill="auto"/>
      <w:tabs>
        <w:tab w:val="center" w:leader="none" w:pos="4680"/>
        <w:tab w:val="right" w:leader="none" w:pos="9360"/>
      </w:tabs>
      <w:spacing w:before="0" w:after="0" w:lineRule="auto" w:line="240"/>
      <w:ind w:left="0" w:right="0" w:firstLine="0"/>
      <w:jc w:val="center"/>
      <w:rPr>
        <w:rFonts w:ascii="Arial" w:cs="Arial" w:eastAsia="Arial" w:hAnsi="Arial"/>
        <w:b w:val="false"/>
        <w:bCs w:val="false"/>
        <w:i w:val="false"/>
        <w:iCs w:val="false"/>
        <w:smallCaps w:val="false"/>
        <w:color w:val="000000"/>
        <w:sz w:val="21"/>
        <w:szCs w:val="21"/>
        <w:u w:val="none"/>
        <w:shd w:val="clear" w:color="auto" w:fill="auto"/>
        <w:vertAlign w:val="baseline"/>
      </w:rPr>
    </w:pPr>
    <w:r>
      <w:rPr>
        <w:rFonts w:ascii="Arial" w:cs="Arial" w:eastAsia="Arial" w:hAnsi="Arial"/>
        <w:b w:val="false"/>
        <w:bCs w:val="false"/>
        <w:i w:val="false"/>
        <w:iCs w:val="false"/>
        <w:smallCaps w:val="false"/>
        <w:color w:val="000000"/>
        <w:sz w:val="21"/>
        <w:szCs w:val="21"/>
        <w:u w:val="none"/>
        <w:shd w:val="clear" w:color="auto" w:fill="auto"/>
        <w:vertAlign w:val="baseline"/>
      </w:rPr>
      <w:t xml:space="preserve">Class VII Science • Life Processes in Animals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000000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0000002"/>
    <w:multiLevelType w:val="hybridMultilevel"/>
    <w:tmpl w:val="A5CB6190"/>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3">
    <w:nsid w:val="00000003"/>
    <w:multiLevelType w:val="hybridMultilevel"/>
    <w:tmpl w:val="6302AF2A"/>
    <w:lvl w:ilvl="0" w:tplc="0409000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4">
    <w:nsid w:val="00000004"/>
    <w:multiLevelType w:val="hybridMultilevel"/>
    <w:tmpl w:val="8684DB65"/>
    <w:lvl w:ilvl="0" w:tplc="0409000F">
      <w:start w:val="1"/>
      <w:numFmt w:val="decimal"/>
      <w:lvlText w:val="%1."/>
      <w:lvlJc w:val="left"/>
      <w:pPr>
        <w:ind w:left="648" w:hanging="360"/>
      </w:p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36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36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360"/>
      </w:pPr>
    </w:lvl>
  </w:abstractNum>
  <w:abstractNum w:abstractNumId="5">
    <w:nsid w:val="00000005"/>
    <w:multiLevelType w:val="hybridMultilevel"/>
    <w:tmpl w:val="8D04B872"/>
    <w:lvl w:ilvl="0" w:tplc="0409000F">
      <w:start w:val="8"/>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0"/>
  </w:num>
  <w:num w:numId="2">
    <w:abstractNumId w:val="1"/>
  </w:num>
  <w:num w:numId="3">
    <w:abstractNumId w:val="2"/>
  </w:num>
  <w:num w:numId="4">
    <w:abstractNumId w:val="3"/>
  </w:num>
  <w:num w:numId="5">
    <w:abstractNumId w:val="3"/>
  </w:num>
  <w:num w:numId="6">
    <w:abstractNumId w:val="4"/>
  </w:num>
  <w:num w:numId="7">
    <w:abstractNumId w:val="5"/>
  </w:num>
  <w:num w:numId="8">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sz w:val="21"/>
        <w:szCs w:val="21"/>
      </w:rPr>
    </w:rPrDefault>
    <w:pPrDefault>
      <w:pPr>
        <w:spacing w:after="200" w:lineRule="auto" w:line="276"/>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keepNext/>
      <w:keepLines/>
      <w:spacing w:before="480" w:after="0"/>
    </w:pPr>
    <w:rPr>
      <w:rFonts w:ascii="Calibri" w:cs="Calibri" w:eastAsia="Calibri" w:hAnsi="Calibri"/>
      <w:b/>
      <w:bCs/>
      <w:color w:val="366091"/>
      <w:sz w:val="28"/>
      <w:szCs w:val="28"/>
    </w:rPr>
  </w:style>
  <w:style w:type="paragraph" w:styleId="style2">
    <w:name w:val="heading 2"/>
    <w:basedOn w:val="style4098"/>
    <w:next w:val="style4098"/>
    <w:pPr>
      <w:keepNext/>
      <w:keepLines/>
      <w:spacing w:before="200" w:after="0"/>
    </w:pPr>
    <w:rPr>
      <w:rFonts w:ascii="Calibri" w:cs="Calibri" w:eastAsia="Calibri" w:hAnsi="Calibri"/>
      <w:b/>
      <w:bCs/>
      <w:color w:val="4f81bd"/>
      <w:sz w:val="26"/>
      <w:szCs w:val="26"/>
    </w:rPr>
  </w:style>
  <w:style w:type="paragraph" w:styleId="style3">
    <w:name w:val="heading 3"/>
    <w:basedOn w:val="style4098"/>
    <w:next w:val="style4098"/>
    <w:pPr>
      <w:keepNext/>
      <w:keepLines/>
      <w:spacing w:before="200" w:after="0"/>
    </w:pPr>
    <w:rPr>
      <w:rFonts w:ascii="Calibri" w:cs="Calibri" w:eastAsia="Calibri" w:hAnsi="Calibri"/>
      <w:b/>
      <w:bCs/>
      <w:color w:val="4f81bd"/>
    </w:rPr>
  </w:style>
  <w:style w:type="paragraph" w:styleId="style4">
    <w:name w:val="heading 4"/>
    <w:basedOn w:val="style4098"/>
    <w:next w:val="style4098"/>
    <w:pPr>
      <w:keepNext/>
      <w:keepLines/>
      <w:spacing w:before="200" w:after="0"/>
    </w:pPr>
    <w:rPr>
      <w:rFonts w:ascii="Calibri" w:cs="Calibri" w:eastAsia="Calibri" w:hAnsi="Calibri"/>
      <w:b/>
      <w:bCs/>
      <w:i/>
      <w:iCs/>
      <w:color w:val="4f81bd"/>
    </w:rPr>
  </w:style>
  <w:style w:type="paragraph" w:styleId="style5">
    <w:name w:val="heading 5"/>
    <w:basedOn w:val="style4098"/>
    <w:next w:val="style4098"/>
    <w:pPr>
      <w:keepNext/>
      <w:keepLines/>
      <w:spacing w:before="200" w:after="0"/>
    </w:pPr>
    <w:rPr>
      <w:rFonts w:ascii="Calibri" w:cs="Calibri" w:eastAsia="Calibri" w:hAnsi="Calibri"/>
      <w:color w:val="243f61"/>
    </w:rPr>
  </w:style>
  <w:style w:type="paragraph" w:styleId="style6">
    <w:name w:val="heading 6"/>
    <w:basedOn w:val="style4098"/>
    <w:next w:val="style4098"/>
    <w:pPr>
      <w:keepNext/>
      <w:keepLines/>
      <w:spacing w:before="200" w:after="0"/>
    </w:pPr>
    <w:rPr>
      <w:rFonts w:ascii="Calibri" w:cs="Calibri" w:eastAsia="Calibri" w:hAnsi="Calibri"/>
      <w:i/>
      <w:iCs/>
      <w:color w:val="243f61"/>
    </w:rPr>
  </w:style>
  <w:style w:type="paragraph" w:styleId="style62">
    <w:name w:val="Title"/>
    <w:basedOn w:val="style4098"/>
    <w:next w:val="style4098"/>
    <w:pPr>
      <w:pBdr>
        <w:bottom w:val="single" w:sz="8" w:space="4" w:color="4f81bd"/>
      </w:pBdr>
      <w:spacing w:after="300" w:lineRule="auto" w:line="240"/>
    </w:pPr>
    <w:rPr>
      <w:rFonts w:ascii="Calibri" w:cs="Calibri" w:eastAsia="Calibri" w:hAnsi="Calibri"/>
      <w:color w:val="17365d"/>
      <w:sz w:val="52"/>
      <w:szCs w:val="52"/>
    </w:rPr>
  </w:style>
  <w:style w:type="paragraph" w:styleId="style74">
    <w:name w:val="Subtitle"/>
    <w:basedOn w:val="style4098"/>
    <w:next w:val="style4098"/>
    <w:pPr/>
    <w:rPr>
      <w:rFonts w:ascii="Calibri" w:cs="Calibri" w:eastAsia="Calibri" w:hAnsi="Calibri"/>
      <w:i/>
      <w:iCs/>
      <w:color w:val="4f81bd"/>
      <w:sz w:val="24"/>
      <w:szCs w:val="24"/>
    </w:rPr>
  </w:style>
  <w:style w:type="paragraph" w:default="1" w:styleId="style0">
    <w:name w:val="Normal"/>
    <w:next w:val="style0"/>
    <w:pPr>
      <w:jc w:val="both"/>
    </w:pPr>
    <w:rPr>
      <w:sz w:val="21"/>
    </w:rPr>
  </w:style>
  <w:style w:type="paragraph" w:styleId="style179">
    <w:name w:val="List Paragraph"/>
    <w:basedOn w:val="style0"/>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727</Words>
  <Characters>3635</Characters>
  <Application>WPS Office</Application>
  <Paragraphs>52</Paragraphs>
  <CharactersWithSpaces>4533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2026-09-01T03:51:49Z</dcterms:created>
  <dc:creator>WPS Office</dc:creator>
  <lastModifiedBy>V2338</lastModifiedBy>
  <dcterms:modified xsi:type="dcterms:W3CDTF">2026-09-01T04:15:34Z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ad6634dd44fe4cfe961fedc01804d98d_23</vt:lpwstr>
  </property>
</Properties>
</file>